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AC27" w14:textId="0AB468BC" w:rsidR="00771AB6" w:rsidRDefault="00AB5448" w:rsidP="00AB5448">
      <w:pPr>
        <w:tabs>
          <w:tab w:val="left" w:pos="7400"/>
        </w:tabs>
      </w:pPr>
      <w:r>
        <w:tab/>
      </w:r>
    </w:p>
    <w:p w14:paraId="40870F92" w14:textId="77777777" w:rsidR="004C32B4" w:rsidRPr="004C32B4" w:rsidRDefault="004C32B4" w:rsidP="004C32B4"/>
    <w:p w14:paraId="31D8E7A4" w14:textId="77777777" w:rsidR="004C32B4" w:rsidRPr="004C32B4" w:rsidRDefault="004C32B4" w:rsidP="004C32B4"/>
    <w:p w14:paraId="234EC2F8" w14:textId="77777777" w:rsidR="004C32B4" w:rsidRPr="004C32B4" w:rsidRDefault="004C32B4" w:rsidP="004C32B4"/>
    <w:p w14:paraId="02BEC3F1" w14:textId="77777777" w:rsidR="004C32B4" w:rsidRPr="004C32B4" w:rsidRDefault="004C32B4" w:rsidP="004C32B4"/>
    <w:p w14:paraId="373A32F3" w14:textId="77777777" w:rsidR="004C32B4" w:rsidRPr="004C32B4" w:rsidRDefault="004C32B4" w:rsidP="004C32B4"/>
    <w:p w14:paraId="6B43223E" w14:textId="5209B506" w:rsidR="004C32B4" w:rsidRPr="00BB0F09" w:rsidRDefault="007F4430" w:rsidP="004C32B4">
      <w:pPr>
        <w:rPr>
          <w:rFonts w:ascii="Barlow Light" w:hAnsi="Barlow Light"/>
        </w:rPr>
      </w:pPr>
      <w:r w:rsidRPr="00BB0F09">
        <w:rPr>
          <w:rFonts w:ascii="Barlow Light" w:hAnsi="Barlow Light"/>
        </w:rPr>
        <w:t xml:space="preserve">Incarichi conferiti ed autorizzati ai dipendenti oggetto di pubblicazione ai sensi dell’art. 18 del </w:t>
      </w:r>
      <w:proofErr w:type="spellStart"/>
      <w:r w:rsidRPr="00BB0F09">
        <w:rPr>
          <w:rFonts w:ascii="Barlow Light" w:hAnsi="Barlow Light"/>
        </w:rPr>
        <w:t>d.lgs</w:t>
      </w:r>
      <w:proofErr w:type="spellEnd"/>
      <w:r w:rsidRPr="00BB0F09">
        <w:rPr>
          <w:rFonts w:ascii="Barlow Light" w:hAnsi="Barlow Light"/>
        </w:rPr>
        <w:t xml:space="preserve"> 33/2013-anno 2023</w:t>
      </w:r>
    </w:p>
    <w:p w14:paraId="66EAC6DE" w14:textId="77777777" w:rsidR="004C32B4" w:rsidRPr="00BB0F09" w:rsidRDefault="004C32B4" w:rsidP="004C32B4">
      <w:pPr>
        <w:rPr>
          <w:rFonts w:ascii="Barlow Light" w:hAnsi="Barlow Light"/>
        </w:rPr>
      </w:pPr>
    </w:p>
    <w:tbl>
      <w:tblPr>
        <w:tblStyle w:val="TableNormal"/>
        <w:tblW w:w="9757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752"/>
        <w:gridCol w:w="1428"/>
        <w:gridCol w:w="2237"/>
      </w:tblGrid>
      <w:tr w:rsidR="007F4430" w:rsidRPr="00BB0F09" w14:paraId="10FA17F5" w14:textId="77777777" w:rsidTr="007F4430">
        <w:trPr>
          <w:trHeight w:val="501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2"/>
          </w:tcPr>
          <w:p w14:paraId="2FAC025D" w14:textId="77777777" w:rsidR="007F4430" w:rsidRPr="00BB0F09" w:rsidRDefault="007F4430">
            <w:pPr>
              <w:pStyle w:val="TableParagraph"/>
              <w:spacing w:before="1"/>
              <w:rPr>
                <w:rFonts w:ascii="Barlow Light" w:hAnsi="Barlow Light"/>
                <w:sz w:val="14"/>
              </w:rPr>
            </w:pPr>
          </w:p>
          <w:p w14:paraId="74E37755" w14:textId="77777777" w:rsidR="007F4430" w:rsidRPr="00BB0F09" w:rsidRDefault="007F4430">
            <w:pPr>
              <w:pStyle w:val="TableParagraph"/>
              <w:ind w:left="340"/>
              <w:rPr>
                <w:rFonts w:ascii="Barlow Light" w:hAnsi="Barlow Light"/>
                <w:b/>
                <w:i/>
                <w:sz w:val="16"/>
              </w:rPr>
            </w:pPr>
            <w:r w:rsidRPr="00BB0F09">
              <w:rPr>
                <w:rFonts w:ascii="Barlow Light" w:hAnsi="Barlow Light"/>
                <w:b/>
                <w:i/>
                <w:color w:val="FFFFFF"/>
                <w:w w:val="110"/>
                <w:sz w:val="16"/>
              </w:rPr>
              <w:t>COGNOME</w:t>
            </w:r>
            <w:r w:rsidRPr="00BB0F09">
              <w:rPr>
                <w:rFonts w:ascii="Barlow Light" w:hAnsi="Barlow Light"/>
                <w:b/>
                <w:i/>
                <w:color w:val="FFFFFF"/>
                <w:spacing w:val="-6"/>
                <w:w w:val="110"/>
                <w:sz w:val="16"/>
              </w:rPr>
              <w:t xml:space="preserve"> </w:t>
            </w:r>
            <w:r w:rsidRPr="00BB0F09">
              <w:rPr>
                <w:rFonts w:ascii="Barlow Light" w:hAnsi="Barlow Light"/>
                <w:b/>
                <w:i/>
                <w:color w:val="FFFFFF"/>
                <w:w w:val="110"/>
                <w:sz w:val="16"/>
              </w:rPr>
              <w:t>-</w:t>
            </w:r>
            <w:r w:rsidRPr="00BB0F09">
              <w:rPr>
                <w:rFonts w:ascii="Barlow Light" w:hAnsi="Barlow Light"/>
                <w:b/>
                <w:i/>
                <w:color w:val="FFFFFF"/>
                <w:spacing w:val="-8"/>
                <w:w w:val="110"/>
                <w:sz w:val="16"/>
              </w:rPr>
              <w:t xml:space="preserve"> </w:t>
            </w:r>
            <w:r w:rsidRPr="00BB0F09">
              <w:rPr>
                <w:rFonts w:ascii="Barlow Light" w:hAnsi="Barlow Light"/>
                <w:b/>
                <w:i/>
                <w:color w:val="FFFFFF"/>
                <w:w w:val="110"/>
                <w:sz w:val="16"/>
              </w:rPr>
              <w:t>NOME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2"/>
          </w:tcPr>
          <w:p w14:paraId="5565F801" w14:textId="77777777" w:rsidR="007F4430" w:rsidRPr="00BB0F09" w:rsidRDefault="007F4430">
            <w:pPr>
              <w:pStyle w:val="TableParagraph"/>
              <w:spacing w:before="1"/>
              <w:rPr>
                <w:rFonts w:ascii="Barlow Light" w:hAnsi="Barlow Light"/>
                <w:sz w:val="14"/>
              </w:rPr>
            </w:pPr>
          </w:p>
          <w:p w14:paraId="43E82F94" w14:textId="77777777" w:rsidR="007F4430" w:rsidRPr="00BB0F09" w:rsidRDefault="007F4430">
            <w:pPr>
              <w:pStyle w:val="TableParagraph"/>
              <w:ind w:left="1430" w:right="1427"/>
              <w:jc w:val="center"/>
              <w:rPr>
                <w:rFonts w:ascii="Barlow Light" w:hAnsi="Barlow Light"/>
                <w:b/>
                <w:i/>
                <w:sz w:val="16"/>
              </w:rPr>
            </w:pPr>
            <w:r w:rsidRPr="00BB0F09">
              <w:rPr>
                <w:rFonts w:ascii="Barlow Light" w:hAnsi="Barlow Light"/>
                <w:b/>
                <w:i/>
                <w:color w:val="FFFFFF"/>
                <w:w w:val="105"/>
                <w:sz w:val="16"/>
              </w:rPr>
              <w:t>OGGETTO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2"/>
          </w:tcPr>
          <w:p w14:paraId="3D762C37" w14:textId="77777777" w:rsidR="007F4430" w:rsidRPr="00BB0F09" w:rsidRDefault="007F4430">
            <w:pPr>
              <w:pStyle w:val="TableParagraph"/>
              <w:spacing w:before="1"/>
              <w:rPr>
                <w:rFonts w:ascii="Barlow Light" w:hAnsi="Barlow Light"/>
                <w:sz w:val="14"/>
              </w:rPr>
            </w:pPr>
          </w:p>
          <w:p w14:paraId="798AFF96" w14:textId="77777777" w:rsidR="007F4430" w:rsidRPr="00BB0F09" w:rsidRDefault="007F4430">
            <w:pPr>
              <w:pStyle w:val="TableParagraph"/>
              <w:ind w:left="45" w:right="46"/>
              <w:jc w:val="center"/>
              <w:rPr>
                <w:rFonts w:ascii="Barlow Light" w:hAnsi="Barlow Light"/>
                <w:b/>
                <w:i/>
                <w:sz w:val="16"/>
              </w:rPr>
            </w:pPr>
            <w:r w:rsidRPr="00BB0F09">
              <w:rPr>
                <w:rFonts w:ascii="Barlow Light" w:hAnsi="Barlow Light"/>
                <w:b/>
                <w:i/>
                <w:color w:val="FFFFFF"/>
                <w:w w:val="105"/>
                <w:sz w:val="16"/>
              </w:rPr>
              <w:t>SEDE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2"/>
          </w:tcPr>
          <w:p w14:paraId="647C13E1" w14:textId="77777777" w:rsidR="007F4430" w:rsidRPr="00BB0F09" w:rsidRDefault="007F4430">
            <w:pPr>
              <w:pStyle w:val="TableParagraph"/>
              <w:spacing w:before="1"/>
              <w:rPr>
                <w:rFonts w:ascii="Barlow Light" w:hAnsi="Barlow Light"/>
                <w:sz w:val="14"/>
              </w:rPr>
            </w:pPr>
          </w:p>
          <w:p w14:paraId="07137848" w14:textId="77777777" w:rsidR="007F4430" w:rsidRPr="00BB0F09" w:rsidRDefault="007F4430">
            <w:pPr>
              <w:pStyle w:val="TableParagraph"/>
              <w:ind w:left="49" w:right="50"/>
              <w:jc w:val="center"/>
              <w:rPr>
                <w:rFonts w:ascii="Barlow Light" w:hAnsi="Barlow Light"/>
                <w:b/>
                <w:i/>
                <w:sz w:val="16"/>
              </w:rPr>
            </w:pPr>
            <w:r w:rsidRPr="00BB0F09">
              <w:rPr>
                <w:rFonts w:ascii="Barlow Light" w:hAnsi="Barlow Light"/>
                <w:b/>
                <w:i/>
                <w:color w:val="FFFFFF"/>
                <w:w w:val="110"/>
                <w:sz w:val="16"/>
              </w:rPr>
              <w:t>DATA</w:t>
            </w:r>
          </w:p>
        </w:tc>
      </w:tr>
      <w:tr w:rsidR="007F4430" w:rsidRPr="00BB0F09" w14:paraId="3AC5BA69" w14:textId="77777777" w:rsidTr="007F4430">
        <w:trPr>
          <w:trHeight w:val="7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D583" w14:textId="77777777" w:rsidR="007F4430" w:rsidRPr="00190455" w:rsidRDefault="007F4430">
            <w:pPr>
              <w:pStyle w:val="TableParagraph"/>
              <w:spacing w:before="2"/>
              <w:rPr>
                <w:rFonts w:ascii="Barlow Light" w:hAnsi="Barlow Light"/>
                <w:iCs/>
                <w:sz w:val="20"/>
                <w:szCs w:val="20"/>
              </w:rPr>
            </w:pPr>
          </w:p>
          <w:p w14:paraId="748CF5AD" w14:textId="10F93729" w:rsidR="007F4430" w:rsidRPr="00190455" w:rsidRDefault="007F4430">
            <w:pPr>
              <w:pStyle w:val="TableParagraph"/>
              <w:ind w:left="27"/>
              <w:rPr>
                <w:rFonts w:ascii="Barlow Light" w:hAnsi="Barlow Light"/>
                <w:iCs/>
                <w:sz w:val="20"/>
                <w:szCs w:val="20"/>
              </w:rPr>
            </w:pPr>
            <w:r w:rsidRPr="00190455">
              <w:rPr>
                <w:rFonts w:ascii="Barlow Light" w:hAnsi="Barlow Light"/>
                <w:iCs/>
                <w:spacing w:val="-3"/>
                <w:w w:val="95"/>
                <w:sz w:val="20"/>
                <w:szCs w:val="20"/>
              </w:rPr>
              <w:t>PEDERCINI CLAUDIA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EE0C" w14:textId="77777777" w:rsidR="007F4430" w:rsidRPr="00BB0F09" w:rsidRDefault="007F4430">
            <w:pPr>
              <w:pStyle w:val="TableParagraph"/>
              <w:spacing w:before="4"/>
              <w:rPr>
                <w:rFonts w:ascii="Barlow Light" w:hAnsi="Barlow Light"/>
                <w:sz w:val="20"/>
                <w:szCs w:val="20"/>
              </w:rPr>
            </w:pPr>
          </w:p>
          <w:p w14:paraId="1DEE3A79" w14:textId="494E8FF0" w:rsidR="007F4430" w:rsidRPr="00BB0F09" w:rsidRDefault="00BB0F09">
            <w:pPr>
              <w:pStyle w:val="TableParagraph"/>
              <w:spacing w:before="1"/>
              <w:ind w:left="28"/>
              <w:rPr>
                <w:rFonts w:ascii="Barlow Light" w:hAnsi="Barlow Light"/>
                <w:sz w:val="20"/>
                <w:szCs w:val="20"/>
              </w:rPr>
            </w:pPr>
            <w:r w:rsidRPr="00BB0F09">
              <w:rPr>
                <w:rFonts w:ascii="Barlow Light" w:hAnsi="Barlow Light"/>
                <w:sz w:val="20"/>
                <w:szCs w:val="20"/>
              </w:rPr>
              <w:t>DOCENTE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EDF3" w14:textId="086A7442" w:rsidR="007F4430" w:rsidRPr="00190455" w:rsidRDefault="007F4430">
            <w:pPr>
              <w:pStyle w:val="TableParagraph"/>
              <w:spacing w:before="152" w:line="254" w:lineRule="auto"/>
              <w:ind w:left="722" w:right="15" w:hanging="498"/>
              <w:rPr>
                <w:rFonts w:ascii="Barlow Light" w:hAnsi="Barlow Light"/>
              </w:rPr>
            </w:pPr>
            <w:proofErr w:type="spellStart"/>
            <w:r w:rsidRPr="00190455">
              <w:rPr>
                <w:rFonts w:ascii="Barlow Light" w:hAnsi="Barlow Light"/>
                <w:spacing w:val="-4"/>
                <w:w w:val="90"/>
              </w:rPr>
              <w:t>Università</w:t>
            </w:r>
            <w:proofErr w:type="spellEnd"/>
            <w:r w:rsidRPr="00190455">
              <w:rPr>
                <w:rFonts w:ascii="Barlow Light" w:hAnsi="Barlow Light"/>
                <w:spacing w:val="-14"/>
                <w:w w:val="90"/>
              </w:rPr>
              <w:t xml:space="preserve"> </w:t>
            </w:r>
            <w:proofErr w:type="spellStart"/>
            <w:r w:rsidRPr="00190455">
              <w:rPr>
                <w:rFonts w:ascii="Barlow Light" w:hAnsi="Barlow Light"/>
                <w:spacing w:val="-4"/>
                <w:w w:val="90"/>
              </w:rPr>
              <w:t>degli</w:t>
            </w:r>
            <w:proofErr w:type="spellEnd"/>
            <w:r w:rsidRPr="00190455">
              <w:rPr>
                <w:rFonts w:ascii="Barlow Light" w:hAnsi="Barlow Light"/>
                <w:spacing w:val="-13"/>
                <w:w w:val="90"/>
              </w:rPr>
              <w:t xml:space="preserve"> </w:t>
            </w:r>
            <w:proofErr w:type="spellStart"/>
            <w:proofErr w:type="gramStart"/>
            <w:r w:rsidRPr="00190455">
              <w:rPr>
                <w:rFonts w:ascii="Barlow Light" w:hAnsi="Barlow Light"/>
                <w:spacing w:val="-4"/>
                <w:w w:val="90"/>
              </w:rPr>
              <w:t>studi</w:t>
            </w:r>
            <w:proofErr w:type="spellEnd"/>
            <w:r w:rsidR="00BB0F09" w:rsidRPr="00190455">
              <w:rPr>
                <w:rFonts w:ascii="Barlow Light" w:hAnsi="Barlow Light"/>
                <w:spacing w:val="-4"/>
                <w:w w:val="90"/>
              </w:rPr>
              <w:t xml:space="preserve"> </w:t>
            </w:r>
            <w:r w:rsidRPr="00190455">
              <w:rPr>
                <w:rFonts w:ascii="Barlow Light" w:hAnsi="Barlow Light"/>
                <w:spacing w:val="-15"/>
                <w:w w:val="90"/>
              </w:rPr>
              <w:t xml:space="preserve"> </w:t>
            </w:r>
            <w:r w:rsidR="00BB0F09" w:rsidRPr="00190455">
              <w:rPr>
                <w:rFonts w:ascii="Barlow Light" w:hAnsi="Barlow Light"/>
                <w:spacing w:val="-3"/>
                <w:w w:val="90"/>
              </w:rPr>
              <w:t>d</w:t>
            </w:r>
            <w:r w:rsidRPr="00190455">
              <w:rPr>
                <w:rFonts w:ascii="Barlow Light" w:hAnsi="Barlow Light"/>
                <w:spacing w:val="-3"/>
                <w:w w:val="90"/>
              </w:rPr>
              <w:t>i</w:t>
            </w:r>
            <w:proofErr w:type="gramEnd"/>
            <w:r w:rsidRPr="00190455">
              <w:rPr>
                <w:rFonts w:ascii="Barlow Light" w:hAnsi="Barlow Light"/>
                <w:spacing w:val="-3"/>
                <w:w w:val="90"/>
              </w:rPr>
              <w:t xml:space="preserve"> Bresci</w:t>
            </w:r>
            <w:r w:rsidR="00190455" w:rsidRPr="00190455">
              <w:rPr>
                <w:rFonts w:ascii="Barlow Light" w:hAnsi="Barlow Light"/>
                <w:spacing w:val="-3"/>
                <w:w w:val="90"/>
              </w:rPr>
              <w:t>a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73BF" w14:textId="77777777" w:rsidR="007F4430" w:rsidRPr="00190455" w:rsidRDefault="007F4430">
            <w:pPr>
              <w:pStyle w:val="TableParagraph"/>
              <w:spacing w:before="4"/>
              <w:rPr>
                <w:rFonts w:ascii="Barlow Light" w:hAnsi="Barlow Light"/>
              </w:rPr>
            </w:pPr>
          </w:p>
          <w:p w14:paraId="48533284" w14:textId="75A769C2" w:rsidR="007F4430" w:rsidRPr="00190455" w:rsidRDefault="00190455">
            <w:pPr>
              <w:pStyle w:val="TableParagraph"/>
              <w:spacing w:before="1"/>
              <w:ind w:left="127" w:right="50"/>
              <w:jc w:val="center"/>
              <w:rPr>
                <w:rFonts w:ascii="Barlow Light" w:hAnsi="Barlow Light"/>
              </w:rPr>
            </w:pPr>
            <w:r w:rsidRPr="00190455">
              <w:rPr>
                <w:rFonts w:ascii="Barlow Light" w:hAnsi="Barlow Light"/>
              </w:rPr>
              <w:t>01.10.2023 fine 2024</w:t>
            </w:r>
          </w:p>
        </w:tc>
      </w:tr>
      <w:tr w:rsidR="007F4430" w:rsidRPr="00BB0F09" w14:paraId="6136F26E" w14:textId="77777777" w:rsidTr="007F4430">
        <w:trPr>
          <w:trHeight w:val="7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0F5E" w14:textId="77777777" w:rsidR="007F4430" w:rsidRPr="00190455" w:rsidRDefault="007F4430" w:rsidP="007F4430">
            <w:pPr>
              <w:pStyle w:val="TableParagraph"/>
              <w:rPr>
                <w:rFonts w:ascii="Barlow Light" w:hAnsi="Barlow Light"/>
                <w:iCs/>
                <w:sz w:val="20"/>
                <w:szCs w:val="20"/>
              </w:rPr>
            </w:pPr>
          </w:p>
          <w:p w14:paraId="163B77A1" w14:textId="1B74DBFB" w:rsidR="007F4430" w:rsidRPr="00190455" w:rsidRDefault="007F4430" w:rsidP="007F4430">
            <w:pPr>
              <w:pStyle w:val="TableParagraph"/>
              <w:rPr>
                <w:rFonts w:ascii="Barlow Light" w:hAnsi="Barlow Light"/>
                <w:iCs/>
                <w:sz w:val="20"/>
                <w:szCs w:val="20"/>
              </w:rPr>
            </w:pPr>
            <w:r w:rsidRPr="00190455">
              <w:rPr>
                <w:rFonts w:ascii="Barlow Light" w:hAnsi="Barlow Light"/>
                <w:iCs/>
                <w:sz w:val="20"/>
                <w:szCs w:val="20"/>
              </w:rPr>
              <w:t>MONTEVERDI MERIAM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91F87" w14:textId="26E40A78" w:rsidR="007F4430" w:rsidRPr="00BB0F09" w:rsidRDefault="00BB0F09">
            <w:pPr>
              <w:pStyle w:val="TableParagraph"/>
              <w:spacing w:before="34" w:line="210" w:lineRule="atLeast"/>
              <w:ind w:left="28" w:right="-29" w:hanging="1"/>
              <w:jc w:val="both"/>
              <w:rPr>
                <w:rFonts w:ascii="Barlow Light" w:hAnsi="Barlow Light"/>
                <w:sz w:val="20"/>
                <w:szCs w:val="20"/>
              </w:rPr>
            </w:pPr>
            <w:r w:rsidRPr="00BB0F09">
              <w:rPr>
                <w:rFonts w:ascii="Barlow Light" w:hAnsi="Barlow Light"/>
                <w:sz w:val="20"/>
                <w:szCs w:val="20"/>
              </w:rPr>
              <w:t>ASSISTENTE SOCIALE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2ED3" w14:textId="77777777" w:rsidR="007F4430" w:rsidRPr="00BB0F09" w:rsidRDefault="007F4430">
            <w:pPr>
              <w:pStyle w:val="TableParagraph"/>
              <w:spacing w:before="4"/>
              <w:rPr>
                <w:rFonts w:ascii="Barlow Light" w:hAnsi="Barlow Light"/>
              </w:rPr>
            </w:pPr>
          </w:p>
          <w:p w14:paraId="7A7011A5" w14:textId="3608680E" w:rsidR="007F4430" w:rsidRPr="00BB0F09" w:rsidRDefault="00BB0F09">
            <w:pPr>
              <w:pStyle w:val="TableParagraph"/>
              <w:spacing w:before="1"/>
              <w:ind w:left="177" w:right="37"/>
              <w:jc w:val="center"/>
              <w:rPr>
                <w:rFonts w:ascii="Barlow Light" w:hAnsi="Barlow Light"/>
                <w:sz w:val="20"/>
                <w:szCs w:val="20"/>
              </w:rPr>
            </w:pPr>
            <w:r w:rsidRPr="00BB0F09">
              <w:rPr>
                <w:rFonts w:ascii="Barlow Light" w:hAnsi="Barlow Light"/>
                <w:sz w:val="20"/>
                <w:szCs w:val="20"/>
              </w:rPr>
              <w:t xml:space="preserve">San Colombano </w:t>
            </w:r>
            <w:proofErr w:type="spellStart"/>
            <w:proofErr w:type="gramStart"/>
            <w:r w:rsidRPr="00BB0F09">
              <w:rPr>
                <w:rFonts w:ascii="Barlow Light" w:hAnsi="Barlow Light"/>
                <w:sz w:val="20"/>
                <w:szCs w:val="20"/>
              </w:rPr>
              <w:t>Collio</w:t>
            </w:r>
            <w:proofErr w:type="spellEnd"/>
            <w:r w:rsidRPr="00BB0F09">
              <w:rPr>
                <w:rFonts w:ascii="Barlow Light" w:hAnsi="Barlow Light"/>
                <w:sz w:val="20"/>
                <w:szCs w:val="20"/>
              </w:rPr>
              <w:t>( BS</w:t>
            </w:r>
            <w:proofErr w:type="gramEnd"/>
            <w:r w:rsidRPr="00BB0F09">
              <w:rPr>
                <w:rFonts w:ascii="Barlow Light" w:hAnsi="Barlow Light"/>
                <w:sz w:val="20"/>
                <w:szCs w:val="20"/>
              </w:rPr>
              <w:t xml:space="preserve"> 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D23D" w14:textId="77777777" w:rsidR="007F4430" w:rsidRPr="00BB0F09" w:rsidRDefault="007F4430">
            <w:pPr>
              <w:pStyle w:val="TableParagraph"/>
              <w:spacing w:before="4"/>
              <w:rPr>
                <w:rFonts w:ascii="Barlow Light" w:hAnsi="Barlow Light"/>
              </w:rPr>
            </w:pPr>
          </w:p>
          <w:p w14:paraId="1BCB4C33" w14:textId="196F7140" w:rsidR="007F4430" w:rsidRPr="00BB0F09" w:rsidRDefault="00BB0F09">
            <w:pPr>
              <w:pStyle w:val="TableParagraph"/>
              <w:spacing w:before="1"/>
              <w:ind w:left="148" w:right="50"/>
              <w:jc w:val="center"/>
              <w:rPr>
                <w:rFonts w:ascii="Barlow Light" w:hAnsi="Barlow Light"/>
                <w:sz w:val="13"/>
              </w:rPr>
            </w:pPr>
            <w:r w:rsidRPr="00BB0F09">
              <w:rPr>
                <w:rFonts w:ascii="Barlow Light" w:hAnsi="Barlow Light"/>
              </w:rPr>
              <w:t>01.10.2022 fine 31.12.2023</w:t>
            </w:r>
          </w:p>
        </w:tc>
      </w:tr>
    </w:tbl>
    <w:p w14:paraId="327B6AB1" w14:textId="77777777" w:rsidR="004C32B4" w:rsidRDefault="004C32B4" w:rsidP="004C32B4"/>
    <w:p w14:paraId="254FC1B2" w14:textId="77777777" w:rsidR="004C32B4" w:rsidRPr="004C32B4" w:rsidRDefault="004C32B4" w:rsidP="004C32B4"/>
    <w:sectPr w:rsidR="004C32B4" w:rsidRPr="004C32B4" w:rsidSect="00464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12C0" w14:textId="77777777" w:rsidR="00283139" w:rsidRDefault="00283139" w:rsidP="009605B4">
      <w:r>
        <w:separator/>
      </w:r>
    </w:p>
  </w:endnote>
  <w:endnote w:type="continuationSeparator" w:id="0">
    <w:p w14:paraId="36AA164B" w14:textId="77777777" w:rsidR="00283139" w:rsidRDefault="0028313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0531" w14:textId="77777777" w:rsidR="006950E7" w:rsidRDefault="006950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30F3" w14:textId="77777777" w:rsidR="006950E7" w:rsidRDefault="006950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9179" w14:textId="77777777" w:rsidR="006950E7" w:rsidRDefault="006950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8095" w14:textId="77777777" w:rsidR="00283139" w:rsidRDefault="00283139" w:rsidP="009605B4">
      <w:r>
        <w:separator/>
      </w:r>
    </w:p>
  </w:footnote>
  <w:footnote w:type="continuationSeparator" w:id="0">
    <w:p w14:paraId="67177129" w14:textId="77777777" w:rsidR="00283139" w:rsidRDefault="0028313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A224" w14:textId="13609657" w:rsidR="009605B4" w:rsidRDefault="00190455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51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76A" w14:textId="2E0FAB52" w:rsidR="009605B4" w:rsidRDefault="00190455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2050" type="#_x0000_t75" alt="" style="position:absolute;margin-left:0;margin-top:0;width:595.2pt;height:841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1FC" w14:textId="3D2F17A3" w:rsidR="009605B4" w:rsidRDefault="00190455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49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4"/>
    <w:rsid w:val="00142C89"/>
    <w:rsid w:val="00190455"/>
    <w:rsid w:val="00272DB9"/>
    <w:rsid w:val="00283139"/>
    <w:rsid w:val="00464D85"/>
    <w:rsid w:val="004C32B4"/>
    <w:rsid w:val="0065581F"/>
    <w:rsid w:val="006950E7"/>
    <w:rsid w:val="0075750D"/>
    <w:rsid w:val="00771AB6"/>
    <w:rsid w:val="00775FCB"/>
    <w:rsid w:val="007F4430"/>
    <w:rsid w:val="009605B4"/>
    <w:rsid w:val="00AB5448"/>
    <w:rsid w:val="00AD5235"/>
    <w:rsid w:val="00B301EE"/>
    <w:rsid w:val="00B94129"/>
    <w:rsid w:val="00BB0F09"/>
    <w:rsid w:val="00CA7F94"/>
    <w:rsid w:val="00F16180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customStyle="1" w:styleId="TableParagraph">
    <w:name w:val="Table Paragraph"/>
    <w:basedOn w:val="Normale"/>
    <w:uiPriority w:val="1"/>
    <w:qFormat/>
    <w:rsid w:val="007F443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table" w:customStyle="1" w:styleId="TableNormal">
    <w:name w:val="Table Normal"/>
    <w:uiPriority w:val="2"/>
    <w:semiHidden/>
    <w:qFormat/>
    <w:rsid w:val="007F4430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F14BC-3E3F-4BD8-A5A9-54204B39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Risorse Umane - Ambito 9 Ghedi</cp:lastModifiedBy>
  <cp:revision>6</cp:revision>
  <cp:lastPrinted>2022-04-28T16:24:00Z</cp:lastPrinted>
  <dcterms:created xsi:type="dcterms:W3CDTF">2023-06-09T09:00:00Z</dcterms:created>
  <dcterms:modified xsi:type="dcterms:W3CDTF">2023-11-28T11:20:00Z</dcterms:modified>
</cp:coreProperties>
</file>